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38" w:rsidRDefault="00B85C38" w:rsidP="00B85C38">
      <w:pPr>
        <w:spacing w:after="0"/>
        <w:rPr>
          <w:rFonts w:ascii="Tahoma" w:hAnsi="Tahoma" w:cs="Tahoma"/>
          <w:sz w:val="24"/>
          <w:szCs w:val="24"/>
        </w:rPr>
      </w:pPr>
      <w:r w:rsidRPr="00DB1771">
        <w:rPr>
          <w:rFonts w:ascii="Tahoma" w:hAnsi="Tahoma" w:cs="Tahoma"/>
          <w:sz w:val="24"/>
          <w:szCs w:val="24"/>
        </w:rPr>
        <w:t>Name ____________________</w:t>
      </w:r>
      <w:r>
        <w:rPr>
          <w:rFonts w:ascii="Tahoma" w:hAnsi="Tahoma" w:cs="Tahoma"/>
          <w:sz w:val="24"/>
          <w:szCs w:val="24"/>
        </w:rPr>
        <w:t>___________________ Date ________________ Period __________</w:t>
      </w:r>
    </w:p>
    <w:p w:rsidR="00B85C38" w:rsidRDefault="00B85C38" w:rsidP="00B85C38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B0BFD" wp14:editId="0017D0FE">
                <wp:simplePos x="0" y="0"/>
                <wp:positionH relativeFrom="margin">
                  <wp:align>right</wp:align>
                </wp:positionH>
                <wp:positionV relativeFrom="paragraph">
                  <wp:posOffset>97080</wp:posOffset>
                </wp:positionV>
                <wp:extent cx="4222377" cy="618565"/>
                <wp:effectExtent l="0" t="0" r="2603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377" cy="618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5C38" w:rsidRPr="00A00732" w:rsidRDefault="00096C48" w:rsidP="00B85C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Day 1</w:t>
                            </w:r>
                            <w:r w:rsidR="00B85C38" w:rsidRPr="00A0073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 Graphic Organizer</w:t>
                            </w:r>
                            <w:r w:rsidR="00B85C3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B85C3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B85C3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B85C3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Day 4</w:t>
                            </w:r>
                            <w:r w:rsidR="00B85C3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 Type final draft</w:t>
                            </w:r>
                          </w:p>
                          <w:p w:rsidR="00B85C38" w:rsidRDefault="00096C48" w:rsidP="00B85C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Day 2</w:t>
                            </w:r>
                            <w:r w:rsidR="00B85C38" w:rsidRPr="00A0073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Finish graphic organizer and start rough draft</w:t>
                            </w:r>
                            <w:r w:rsidR="00B85C3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Day 5</w:t>
                            </w:r>
                            <w:r w:rsidR="00B85C3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 Type final draft</w:t>
                            </w:r>
                          </w:p>
                          <w:p w:rsidR="00B85C38" w:rsidRDefault="00096C48" w:rsidP="00B85C3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Day 3</w:t>
                            </w:r>
                            <w:r w:rsidR="00B85C3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y- Finish rough draft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/proofread &amp; edit</w:t>
                            </w:r>
                            <w:r w:rsidR="00B85C3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B85C38" w:rsidRPr="0094263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**DUE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Day 5</w:t>
                            </w:r>
                            <w:r w:rsidR="00B85C38" w:rsidRPr="0094263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  <w:p w:rsidR="00B85C38" w:rsidRPr="008E6A0B" w:rsidRDefault="00B85C38" w:rsidP="00B85C3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E6A0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**Students should complete essay at school</w:t>
                            </w:r>
                            <w:proofErr w:type="gramStart"/>
                            <w:r w:rsidRPr="008E6A0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.*</w:t>
                            </w:r>
                            <w:proofErr w:type="gramEnd"/>
                            <w:r w:rsidRPr="008E6A0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B0B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25pt;margin-top:7.65pt;width:332.45pt;height:48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" fillcolor="window" strokeweight=".5pt">
                <v:textbox>
                  <w:txbxContent>
                    <w:p w:rsidR="00B85C38" w:rsidRPr="00A00732" w:rsidRDefault="00096C48" w:rsidP="00B85C3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Day 1</w:t>
                      </w:r>
                      <w:r w:rsidR="00B85C38" w:rsidRPr="00A00732">
                        <w:rPr>
                          <w:rFonts w:ascii="Tahoma" w:hAnsi="Tahoma" w:cs="Tahoma"/>
                          <w:sz w:val="16"/>
                          <w:szCs w:val="16"/>
                        </w:rPr>
                        <w:t>- Graphic Organizer</w:t>
                      </w:r>
                      <w:r w:rsidR="00B85C3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B85C3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B85C3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B85C3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Day 4</w:t>
                      </w:r>
                      <w:r w:rsidR="00B85C38">
                        <w:rPr>
                          <w:rFonts w:ascii="Tahoma" w:hAnsi="Tahoma" w:cs="Tahoma"/>
                          <w:sz w:val="16"/>
                          <w:szCs w:val="16"/>
                        </w:rPr>
                        <w:t>- Type final draft</w:t>
                      </w:r>
                    </w:p>
                    <w:p w:rsidR="00B85C38" w:rsidRDefault="00096C48" w:rsidP="00B85C3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Day 2</w:t>
                      </w:r>
                      <w:r w:rsidR="00B85C38" w:rsidRPr="00A0073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Finish graphic organizer and start rough draft</w:t>
                      </w:r>
                      <w:r w:rsidR="00B85C3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Day 5</w:t>
                      </w:r>
                      <w:r w:rsidR="00B85C38">
                        <w:rPr>
                          <w:rFonts w:ascii="Tahoma" w:hAnsi="Tahoma" w:cs="Tahoma"/>
                          <w:sz w:val="16"/>
                          <w:szCs w:val="16"/>
                        </w:rPr>
                        <w:t>- Type final draft</w:t>
                      </w:r>
                    </w:p>
                    <w:p w:rsidR="00B85C38" w:rsidRDefault="00096C48" w:rsidP="00B85C3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Day 3</w:t>
                      </w:r>
                      <w:r w:rsidR="00B85C38">
                        <w:rPr>
                          <w:rFonts w:ascii="Tahoma" w:hAnsi="Tahoma" w:cs="Tahoma"/>
                          <w:sz w:val="16"/>
                          <w:szCs w:val="16"/>
                        </w:rPr>
                        <w:t>y- Finish rough draft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/proofread &amp; edit</w:t>
                      </w:r>
                      <w:r w:rsidR="00B85C3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</w:t>
                      </w:r>
                      <w:r w:rsidR="00B85C38" w:rsidRPr="0094263D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**DUE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Day 5</w:t>
                      </w:r>
                      <w:r w:rsidR="00B85C38" w:rsidRPr="0094263D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**</w:t>
                      </w:r>
                    </w:p>
                    <w:p w:rsidR="00B85C38" w:rsidRPr="008E6A0B" w:rsidRDefault="00B85C38" w:rsidP="00B85C3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E6A0B">
                        <w:rPr>
                          <w:rFonts w:ascii="Tahoma" w:hAnsi="Tahoma" w:cs="Tahoma"/>
                          <w:sz w:val="16"/>
                          <w:szCs w:val="16"/>
                        </w:rPr>
                        <w:t>**Students should complete essay at school</w:t>
                      </w:r>
                      <w:proofErr w:type="gramStart"/>
                      <w:r w:rsidRPr="008E6A0B">
                        <w:rPr>
                          <w:rFonts w:ascii="Tahoma" w:hAnsi="Tahoma" w:cs="Tahoma"/>
                          <w:sz w:val="16"/>
                          <w:szCs w:val="16"/>
                        </w:rPr>
                        <w:t>.*</w:t>
                      </w:r>
                      <w:proofErr w:type="gramEnd"/>
                      <w:r w:rsidRPr="008E6A0B">
                        <w:rPr>
                          <w:rFonts w:ascii="Tahoma" w:hAnsi="Tahoma" w:cs="Tahoma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C38" w:rsidRPr="00C11752" w:rsidRDefault="00B85C38" w:rsidP="00B85C38">
      <w:pPr>
        <w:spacing w:after="0"/>
        <w:rPr>
          <w:rFonts w:ascii="Maiandra GD" w:hAnsi="Maiandra GD" w:cs="Tahoma"/>
          <w:b/>
          <w:sz w:val="24"/>
          <w:szCs w:val="24"/>
          <w:u w:val="single"/>
        </w:rPr>
      </w:pPr>
      <w:r w:rsidRPr="00C11752">
        <w:rPr>
          <w:rFonts w:ascii="Maiandra GD" w:hAnsi="Maiandra GD" w:cs="Tahoma"/>
          <w:b/>
          <w:sz w:val="24"/>
          <w:szCs w:val="24"/>
          <w:u w:val="single"/>
        </w:rPr>
        <w:t xml:space="preserve">Hero Definition Essay </w:t>
      </w:r>
      <w:r w:rsidRPr="00C11752">
        <w:rPr>
          <w:rFonts w:ascii="Maiandra GD" w:hAnsi="Maiandra GD" w:cs="Tahoma"/>
          <w:b/>
          <w:sz w:val="24"/>
          <w:szCs w:val="24"/>
          <w:u w:val="single"/>
        </w:rPr>
        <w:br/>
        <w:t>Graphic Organizer</w:t>
      </w:r>
    </w:p>
    <w:p w:rsidR="00B85C38" w:rsidRPr="00A00732" w:rsidRDefault="00B85C38" w:rsidP="00B85C38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7604"/>
      </w:tblGrid>
      <w:tr w:rsidR="00B85C38" w:rsidRPr="00C11752" w:rsidTr="005E7C29">
        <w:trPr>
          <w:trHeight w:val="1484"/>
        </w:trPr>
        <w:tc>
          <w:tcPr>
            <w:tcW w:w="10767" w:type="dxa"/>
            <w:gridSpan w:val="2"/>
          </w:tcPr>
          <w:p w:rsidR="00B85C38" w:rsidRPr="00096C48" w:rsidRDefault="00096C48" w:rsidP="005E7C29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096C48">
              <w:rPr>
                <w:rFonts w:ascii="Maiandra GD" w:hAnsi="Maiandra GD" w:cs="Tahoma"/>
                <w:b/>
                <w:sz w:val="24"/>
                <w:szCs w:val="24"/>
              </w:rPr>
              <w:t>Introduction</w:t>
            </w:r>
          </w:p>
          <w:p w:rsidR="00B85C38" w:rsidRPr="00C11752" w:rsidRDefault="00B85C38" w:rsidP="005E7C29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 w:cs="Tahoma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sz w:val="24"/>
                <w:szCs w:val="24"/>
              </w:rPr>
              <w:t>What are heroes, and why are they important?</w:t>
            </w: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 xml:space="preserve"> Examples of heroes; how are they special; what would life be like without them</w:t>
            </w:r>
          </w:p>
          <w:p w:rsidR="00B85C38" w:rsidRPr="00C11752" w:rsidRDefault="00B85C38" w:rsidP="005E7C29">
            <w:pPr>
              <w:rPr>
                <w:rFonts w:ascii="Maiandra GD" w:hAnsi="Maiandra GD" w:cs="Tahoma"/>
                <w:sz w:val="24"/>
                <w:szCs w:val="24"/>
              </w:rPr>
            </w:pPr>
          </w:p>
          <w:p w:rsidR="00B85C38" w:rsidRPr="00C11752" w:rsidRDefault="00B85C38" w:rsidP="005E7C29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 w:cs="Tahoma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sz w:val="24"/>
                <w:szCs w:val="24"/>
              </w:rPr>
              <w:t xml:space="preserve">Define a hero- </w:t>
            </w: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Your personal definition of a hero</w:t>
            </w:r>
          </w:p>
        </w:tc>
      </w:tr>
      <w:tr w:rsidR="00B85C38" w:rsidRPr="00C11752" w:rsidTr="005E7C29">
        <w:trPr>
          <w:trHeight w:val="1695"/>
        </w:trPr>
        <w:tc>
          <w:tcPr>
            <w:tcW w:w="3163" w:type="dxa"/>
            <w:tcBorders>
              <w:top w:val="single" w:sz="48" w:space="0" w:color="auto"/>
            </w:tcBorders>
          </w:tcPr>
          <w:p w:rsidR="00B85C38" w:rsidRPr="00C11752" w:rsidRDefault="00B85C38" w:rsidP="005E7C29">
            <w:pPr>
              <w:rPr>
                <w:rFonts w:ascii="Maiandra GD" w:hAnsi="Maiandra GD" w:cs="Tahoma"/>
                <w:sz w:val="24"/>
                <w:szCs w:val="24"/>
              </w:rPr>
            </w:pPr>
            <w:proofErr w:type="gramStart"/>
            <w:r w:rsidRPr="00096C48">
              <w:rPr>
                <w:rFonts w:ascii="Maiandra GD" w:hAnsi="Maiandra GD" w:cs="Tahoma"/>
                <w:b/>
                <w:sz w:val="24"/>
                <w:szCs w:val="24"/>
              </w:rPr>
              <w:t>Function 1</w:t>
            </w:r>
            <w:r w:rsidRPr="00C11752">
              <w:rPr>
                <w:rFonts w:ascii="Maiandra GD" w:hAnsi="Maiandra GD" w:cs="Tahoma"/>
                <w:sz w:val="24"/>
                <w:szCs w:val="24"/>
              </w:rPr>
              <w:t>- What is the MOST important function (trait/action) of a hero?</w:t>
            </w:r>
            <w:proofErr w:type="gramEnd"/>
          </w:p>
        </w:tc>
        <w:tc>
          <w:tcPr>
            <w:tcW w:w="7604" w:type="dxa"/>
            <w:tcBorders>
              <w:top w:val="single" w:sz="48" w:space="0" w:color="auto"/>
            </w:tcBorders>
          </w:tcPr>
          <w:p w:rsidR="00B85C38" w:rsidRPr="00C11752" w:rsidRDefault="00B85C38" w:rsidP="005E7C29">
            <w:p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sz w:val="24"/>
                <w:szCs w:val="24"/>
              </w:rPr>
              <w:t xml:space="preserve">EXPLAIN- </w:t>
            </w: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Why is this trait important to being a hero?</w:t>
            </w:r>
          </w:p>
          <w:p w:rsidR="00B85C38" w:rsidRPr="00C11752" w:rsidRDefault="00B85C38" w:rsidP="00B85C38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What does this trait mean?</w:t>
            </w:r>
          </w:p>
          <w:p w:rsidR="00B85C38" w:rsidRPr="00C11752" w:rsidRDefault="00B85C38" w:rsidP="00B85C38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Why is it important?</w:t>
            </w:r>
          </w:p>
          <w:p w:rsidR="00B85C38" w:rsidRPr="00C11752" w:rsidRDefault="00B85C38" w:rsidP="00B85C38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Make a connection</w:t>
            </w:r>
          </w:p>
        </w:tc>
      </w:tr>
      <w:tr w:rsidR="00B85C38" w:rsidRPr="00C11752" w:rsidTr="005E7C29">
        <w:trPr>
          <w:trHeight w:val="1695"/>
        </w:trPr>
        <w:tc>
          <w:tcPr>
            <w:tcW w:w="3163" w:type="dxa"/>
            <w:tcBorders>
              <w:bottom w:val="single" w:sz="48" w:space="0" w:color="auto"/>
            </w:tcBorders>
          </w:tcPr>
          <w:p w:rsidR="00B85C38" w:rsidRPr="00C11752" w:rsidRDefault="00B85C38" w:rsidP="005E7C29">
            <w:pPr>
              <w:rPr>
                <w:rFonts w:ascii="Maiandra GD" w:hAnsi="Maiandra GD" w:cs="Tahoma"/>
                <w:sz w:val="24"/>
                <w:szCs w:val="24"/>
              </w:rPr>
            </w:pPr>
            <w:proofErr w:type="gramStart"/>
            <w:r w:rsidRPr="00096C48">
              <w:rPr>
                <w:rFonts w:ascii="Maiandra GD" w:hAnsi="Maiandra GD" w:cs="Tahoma"/>
                <w:b/>
                <w:sz w:val="24"/>
                <w:szCs w:val="24"/>
              </w:rPr>
              <w:t>Function 2</w:t>
            </w:r>
            <w:r w:rsidRPr="00C11752">
              <w:rPr>
                <w:rFonts w:ascii="Maiandra GD" w:hAnsi="Maiandra GD" w:cs="Tahoma"/>
                <w:sz w:val="24"/>
                <w:szCs w:val="24"/>
              </w:rPr>
              <w:t>- What is second BEST function (trait/action) of a hero?</w:t>
            </w:r>
            <w:proofErr w:type="gramEnd"/>
          </w:p>
        </w:tc>
        <w:tc>
          <w:tcPr>
            <w:tcW w:w="7604" w:type="dxa"/>
            <w:tcBorders>
              <w:bottom w:val="single" w:sz="48" w:space="0" w:color="auto"/>
            </w:tcBorders>
          </w:tcPr>
          <w:p w:rsidR="00B85C38" w:rsidRPr="00C11752" w:rsidRDefault="00B85C38" w:rsidP="00B85C38">
            <w:p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sz w:val="24"/>
                <w:szCs w:val="24"/>
              </w:rPr>
              <w:t xml:space="preserve">EXPLAIN- </w:t>
            </w: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Why is this trait important to being a hero?</w:t>
            </w:r>
          </w:p>
          <w:p w:rsidR="00B85C38" w:rsidRPr="00C11752" w:rsidRDefault="00B85C38" w:rsidP="00B85C38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What does this trait mean?</w:t>
            </w:r>
          </w:p>
          <w:p w:rsidR="00B85C38" w:rsidRPr="00C11752" w:rsidRDefault="00B85C38" w:rsidP="00B85C38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Why is it important?</w:t>
            </w:r>
          </w:p>
          <w:p w:rsidR="00B85C38" w:rsidRPr="00C11752" w:rsidRDefault="00B85C38" w:rsidP="00B85C38">
            <w:pPr>
              <w:rPr>
                <w:rFonts w:ascii="Maiandra GD" w:hAnsi="Maiandra GD" w:cs="Tahoma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Make a connection</w:t>
            </w:r>
          </w:p>
        </w:tc>
      </w:tr>
      <w:tr w:rsidR="00B85C38" w:rsidRPr="00C11752" w:rsidTr="005E7C29">
        <w:trPr>
          <w:trHeight w:val="1821"/>
        </w:trPr>
        <w:tc>
          <w:tcPr>
            <w:tcW w:w="3163" w:type="dxa"/>
            <w:tcBorders>
              <w:top w:val="single" w:sz="48" w:space="0" w:color="auto"/>
            </w:tcBorders>
          </w:tcPr>
          <w:p w:rsidR="00B85C38" w:rsidRPr="00C11752" w:rsidRDefault="00B85C38" w:rsidP="005E7C29">
            <w:pPr>
              <w:rPr>
                <w:rFonts w:ascii="Maiandra GD" w:hAnsi="Maiandra GD" w:cs="Tahoma"/>
                <w:sz w:val="24"/>
                <w:szCs w:val="24"/>
              </w:rPr>
            </w:pPr>
            <w:r w:rsidRPr="00096C48">
              <w:rPr>
                <w:rFonts w:ascii="Maiandra GD" w:hAnsi="Maiandra GD" w:cs="Tahoma"/>
                <w:b/>
                <w:sz w:val="24"/>
                <w:szCs w:val="24"/>
              </w:rPr>
              <w:t>Example 1-</w:t>
            </w:r>
            <w:r w:rsidRPr="00C11752">
              <w:rPr>
                <w:rFonts w:ascii="Maiandra GD" w:hAnsi="Maiandra GD" w:cs="Tahoma"/>
                <w:sz w:val="24"/>
                <w:szCs w:val="24"/>
              </w:rPr>
              <w:t xml:space="preserve"> Choose the BEST example of a hero.</w:t>
            </w:r>
          </w:p>
          <w:p w:rsidR="00B85C38" w:rsidRPr="00C11752" w:rsidRDefault="00B85C38" w:rsidP="005E7C29">
            <w:p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A SPECIFIC person; not a group of people; personal examples are the best</w:t>
            </w:r>
          </w:p>
        </w:tc>
        <w:tc>
          <w:tcPr>
            <w:tcW w:w="7604" w:type="dxa"/>
            <w:tcBorders>
              <w:top w:val="single" w:sz="48" w:space="0" w:color="auto"/>
            </w:tcBorders>
          </w:tcPr>
          <w:p w:rsidR="00B85C38" w:rsidRPr="00C11752" w:rsidRDefault="00B85C38" w:rsidP="005E7C29">
            <w:p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sz w:val="24"/>
                <w:szCs w:val="24"/>
              </w:rPr>
              <w:t xml:space="preserve">EXPLAIN- </w:t>
            </w: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What makes this person heroic?</w:t>
            </w:r>
          </w:p>
          <w:p w:rsidR="00B85C38" w:rsidRPr="00C11752" w:rsidRDefault="00B85C38" w:rsidP="005E7C29">
            <w:p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What SPECIFIC things have they done to make them a hero?</w:t>
            </w:r>
          </w:p>
        </w:tc>
      </w:tr>
      <w:tr w:rsidR="00B85C38" w:rsidRPr="00C11752" w:rsidTr="005E7C29">
        <w:trPr>
          <w:trHeight w:val="1695"/>
        </w:trPr>
        <w:tc>
          <w:tcPr>
            <w:tcW w:w="3163" w:type="dxa"/>
            <w:tcBorders>
              <w:bottom w:val="single" w:sz="48" w:space="0" w:color="auto"/>
            </w:tcBorders>
          </w:tcPr>
          <w:p w:rsidR="00B85C38" w:rsidRPr="00C11752" w:rsidRDefault="00B85C38" w:rsidP="005E7C29">
            <w:pPr>
              <w:rPr>
                <w:rFonts w:ascii="Maiandra GD" w:hAnsi="Maiandra GD" w:cs="Tahoma"/>
                <w:sz w:val="24"/>
                <w:szCs w:val="24"/>
              </w:rPr>
            </w:pPr>
            <w:r w:rsidRPr="00096C48">
              <w:rPr>
                <w:rFonts w:ascii="Maiandra GD" w:hAnsi="Maiandra GD" w:cs="Tahoma"/>
                <w:b/>
                <w:sz w:val="24"/>
                <w:szCs w:val="24"/>
              </w:rPr>
              <w:t>Example 1</w:t>
            </w:r>
            <w:r w:rsidRPr="00C11752">
              <w:rPr>
                <w:rFonts w:ascii="Maiandra GD" w:hAnsi="Maiandra GD" w:cs="Tahoma"/>
                <w:sz w:val="24"/>
                <w:szCs w:val="24"/>
              </w:rPr>
              <w:t>- Choose the second BEST example of a hero.</w:t>
            </w:r>
          </w:p>
          <w:p w:rsidR="00B85C38" w:rsidRPr="00C11752" w:rsidRDefault="00B85C38" w:rsidP="005E7C29">
            <w:pPr>
              <w:rPr>
                <w:rFonts w:ascii="Maiandra GD" w:hAnsi="Maiandra GD" w:cs="Tahoma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A SPECIFIC person; not a group of people; personal examples are the best</w:t>
            </w:r>
          </w:p>
        </w:tc>
        <w:tc>
          <w:tcPr>
            <w:tcW w:w="7604" w:type="dxa"/>
            <w:tcBorders>
              <w:bottom w:val="single" w:sz="48" w:space="0" w:color="auto"/>
            </w:tcBorders>
          </w:tcPr>
          <w:p w:rsidR="00B85C38" w:rsidRPr="00C11752" w:rsidRDefault="00B85C38" w:rsidP="00B85C38">
            <w:p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sz w:val="24"/>
                <w:szCs w:val="24"/>
              </w:rPr>
              <w:t xml:space="preserve">EXPLAIN- </w:t>
            </w: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What makes this person heroic?</w:t>
            </w:r>
          </w:p>
          <w:p w:rsidR="00B85C38" w:rsidRPr="00C11752" w:rsidRDefault="00B85C38" w:rsidP="00B85C38">
            <w:pPr>
              <w:rPr>
                <w:rFonts w:ascii="Maiandra GD" w:hAnsi="Maiandra GD" w:cs="Tahoma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What SPECIFIC things have they done to make them a hero?</w:t>
            </w:r>
          </w:p>
        </w:tc>
      </w:tr>
      <w:tr w:rsidR="00B85C38" w:rsidRPr="00C11752" w:rsidTr="005E7C29">
        <w:trPr>
          <w:trHeight w:val="1695"/>
        </w:trPr>
        <w:tc>
          <w:tcPr>
            <w:tcW w:w="3163" w:type="dxa"/>
            <w:tcBorders>
              <w:top w:val="single" w:sz="48" w:space="0" w:color="auto"/>
              <w:bottom w:val="single" w:sz="48" w:space="0" w:color="auto"/>
            </w:tcBorders>
          </w:tcPr>
          <w:p w:rsidR="00B85C38" w:rsidRPr="00C11752" w:rsidRDefault="00B85C38" w:rsidP="005E7C29">
            <w:pPr>
              <w:rPr>
                <w:rFonts w:ascii="Maiandra GD" w:hAnsi="Maiandra GD" w:cs="Tahoma"/>
                <w:sz w:val="24"/>
                <w:szCs w:val="24"/>
              </w:rPr>
            </w:pPr>
            <w:r w:rsidRPr="00096C48">
              <w:rPr>
                <w:rFonts w:ascii="Maiandra GD" w:hAnsi="Maiandra GD" w:cs="Tahoma"/>
                <w:b/>
                <w:sz w:val="24"/>
                <w:szCs w:val="24"/>
              </w:rPr>
              <w:t>Negation</w:t>
            </w:r>
            <w:r w:rsidRPr="00C11752">
              <w:rPr>
                <w:rFonts w:ascii="Maiandra GD" w:hAnsi="Maiandra GD" w:cs="Tahoma"/>
                <w:sz w:val="24"/>
                <w:szCs w:val="24"/>
              </w:rPr>
              <w:t xml:space="preserve">- One thing that a hero is NOT. </w:t>
            </w:r>
          </w:p>
        </w:tc>
        <w:tc>
          <w:tcPr>
            <w:tcW w:w="7604" w:type="dxa"/>
            <w:tcBorders>
              <w:top w:val="single" w:sz="48" w:space="0" w:color="auto"/>
              <w:bottom w:val="single" w:sz="48" w:space="0" w:color="auto"/>
            </w:tcBorders>
          </w:tcPr>
          <w:p w:rsidR="00B85C38" w:rsidRPr="00C11752" w:rsidRDefault="00B85C38" w:rsidP="005E7C29">
            <w:p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sz w:val="24"/>
                <w:szCs w:val="24"/>
              </w:rPr>
              <w:t xml:space="preserve">EXPLAIN- </w:t>
            </w: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Why is this a trait that a hero should avoid?</w:t>
            </w:r>
          </w:p>
          <w:p w:rsidR="00B85C38" w:rsidRPr="00C11752" w:rsidRDefault="00B85C38" w:rsidP="005E7C29">
            <w:pPr>
              <w:rPr>
                <w:rFonts w:ascii="Maiandra GD" w:hAnsi="Maiandra GD" w:cs="Tahoma"/>
                <w:color w:val="FF0000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When have you seen this trait in action, and how did it affect other people?</w:t>
            </w:r>
          </w:p>
        </w:tc>
      </w:tr>
      <w:tr w:rsidR="00B85C38" w:rsidRPr="00C11752" w:rsidTr="005E7C29">
        <w:trPr>
          <w:trHeight w:val="986"/>
        </w:trPr>
        <w:tc>
          <w:tcPr>
            <w:tcW w:w="10767" w:type="dxa"/>
            <w:gridSpan w:val="2"/>
            <w:tcBorders>
              <w:top w:val="single" w:sz="48" w:space="0" w:color="auto"/>
            </w:tcBorders>
          </w:tcPr>
          <w:p w:rsidR="00B85C38" w:rsidRPr="00096C48" w:rsidRDefault="00B85C38" w:rsidP="005E7C29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096C48">
              <w:rPr>
                <w:rFonts w:ascii="Maiandra GD" w:hAnsi="Maiandra GD" w:cs="Tahoma"/>
                <w:b/>
                <w:sz w:val="24"/>
                <w:szCs w:val="24"/>
              </w:rPr>
              <w:t>Conclusion</w:t>
            </w:r>
          </w:p>
          <w:p w:rsidR="00B85C38" w:rsidRPr="00C11752" w:rsidRDefault="00B85C38" w:rsidP="005E7C2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 w:cs="Tahoma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sz w:val="24"/>
                <w:szCs w:val="24"/>
              </w:rPr>
              <w:t xml:space="preserve">What can we learn from heroes? </w:t>
            </w: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Lessons, wisdom, advice, examples</w:t>
            </w:r>
          </w:p>
          <w:p w:rsidR="00B85C38" w:rsidRPr="00C11752" w:rsidRDefault="00B85C38" w:rsidP="005E7C29">
            <w:pPr>
              <w:rPr>
                <w:rFonts w:ascii="Maiandra GD" w:hAnsi="Maiandra GD" w:cs="Tahoma"/>
                <w:sz w:val="24"/>
                <w:szCs w:val="24"/>
              </w:rPr>
            </w:pPr>
          </w:p>
          <w:p w:rsidR="00B85C38" w:rsidRPr="00C11752" w:rsidRDefault="00B85C38" w:rsidP="005E7C29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 w:cs="Tahoma"/>
                <w:sz w:val="24"/>
                <w:szCs w:val="24"/>
              </w:rPr>
            </w:pPr>
            <w:r w:rsidRPr="00C11752">
              <w:rPr>
                <w:rFonts w:ascii="Maiandra GD" w:hAnsi="Maiandra GD" w:cs="Tahoma"/>
                <w:sz w:val="24"/>
                <w:szCs w:val="24"/>
              </w:rPr>
              <w:t xml:space="preserve">How can the lessons learned from heroes apply to real life? </w:t>
            </w:r>
            <w:r w:rsidRPr="00C11752">
              <w:rPr>
                <w:rFonts w:ascii="Maiandra GD" w:hAnsi="Maiandra GD" w:cs="Tahoma"/>
                <w:color w:val="FF0000"/>
                <w:sz w:val="24"/>
                <w:szCs w:val="24"/>
              </w:rPr>
              <w:t>As you live your life, how might these traits and examples of heroes influence or help you?</w:t>
            </w:r>
          </w:p>
          <w:p w:rsidR="00B85C38" w:rsidRPr="00C11752" w:rsidRDefault="00B85C38" w:rsidP="005E7C29">
            <w:pPr>
              <w:pStyle w:val="ListParagraph"/>
              <w:rPr>
                <w:rFonts w:ascii="Maiandra GD" w:hAnsi="Maiandra GD" w:cs="Tahoma"/>
                <w:sz w:val="24"/>
                <w:szCs w:val="24"/>
              </w:rPr>
            </w:pPr>
          </w:p>
          <w:p w:rsidR="00B85C38" w:rsidRPr="00C11752" w:rsidRDefault="00B85C38" w:rsidP="005E7C29">
            <w:pPr>
              <w:pStyle w:val="ListParagraph"/>
              <w:rPr>
                <w:rFonts w:ascii="Maiandra GD" w:hAnsi="Maiandra GD" w:cs="Tahoma"/>
                <w:sz w:val="24"/>
                <w:szCs w:val="24"/>
              </w:rPr>
            </w:pPr>
          </w:p>
        </w:tc>
      </w:tr>
    </w:tbl>
    <w:p w:rsidR="00617348" w:rsidRDefault="00096C48" w:rsidP="00096C48">
      <w:bookmarkStart w:id="0" w:name="_GoBack"/>
      <w:bookmarkEnd w:id="0"/>
    </w:p>
    <w:sectPr w:rsidR="00617348" w:rsidSect="00DB1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DBE"/>
    <w:multiLevelType w:val="hybridMultilevel"/>
    <w:tmpl w:val="8002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2660"/>
    <w:multiLevelType w:val="hybridMultilevel"/>
    <w:tmpl w:val="2DBC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A22CE"/>
    <w:multiLevelType w:val="hybridMultilevel"/>
    <w:tmpl w:val="62F85686"/>
    <w:lvl w:ilvl="0" w:tplc="4224CED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38"/>
    <w:rsid w:val="00096C48"/>
    <w:rsid w:val="000A453A"/>
    <w:rsid w:val="008D613E"/>
    <w:rsid w:val="00B85C38"/>
    <w:rsid w:val="00C11752"/>
    <w:rsid w:val="00D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0951"/>
  <w15:chartTrackingRefBased/>
  <w15:docId w15:val="{8B16E3AD-A584-4A45-8D3B-05ED133F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Watson</dc:creator>
  <cp:keywords/>
  <dc:description/>
  <cp:lastModifiedBy>Damaris Cortes</cp:lastModifiedBy>
  <cp:revision>4</cp:revision>
  <dcterms:created xsi:type="dcterms:W3CDTF">2018-10-30T22:57:00Z</dcterms:created>
  <dcterms:modified xsi:type="dcterms:W3CDTF">2018-11-03T15:21:00Z</dcterms:modified>
</cp:coreProperties>
</file>